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5282" w14:textId="0EB3C756" w:rsidR="00655948" w:rsidRDefault="00655948" w:rsidP="00655948">
      <w:pPr>
        <w:jc w:val="center"/>
        <w:rPr>
          <w:rFonts w:ascii="Helvetica" w:hAnsi="Helvetica"/>
          <w:sz w:val="44"/>
          <w:szCs w:val="44"/>
        </w:rPr>
      </w:pPr>
      <w:r w:rsidRPr="00655948">
        <w:rPr>
          <w:rFonts w:ascii="Helvetica" w:hAnsi="Helvetica"/>
          <w:sz w:val="44"/>
          <w:szCs w:val="44"/>
        </w:rPr>
        <w:t>2016-17 Treasurer’s Report</w:t>
      </w:r>
    </w:p>
    <w:p w14:paraId="21F2E7F0" w14:textId="77777777" w:rsidR="00655948" w:rsidRPr="00655948" w:rsidRDefault="00655948" w:rsidP="00655948">
      <w:pPr>
        <w:jc w:val="center"/>
        <w:rPr>
          <w:rFonts w:ascii="Helvetica" w:hAnsi="Helvetica"/>
          <w:sz w:val="20"/>
          <w:szCs w:val="20"/>
        </w:rPr>
      </w:pPr>
    </w:p>
    <w:p w14:paraId="603E2941" w14:textId="50DDC380" w:rsidR="00655948" w:rsidRDefault="00712CD8" w:rsidP="00655948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2015-16 Carryover: $17,78</w:t>
      </w:r>
      <w:r w:rsidR="00655948">
        <w:rPr>
          <w:rFonts w:ascii="Helvetica" w:hAnsi="Helvetica"/>
          <w:b/>
          <w:sz w:val="32"/>
          <w:szCs w:val="32"/>
        </w:rPr>
        <w:t>5.69</w:t>
      </w:r>
    </w:p>
    <w:p w14:paraId="4BC18F42" w14:textId="77777777" w:rsidR="00655948" w:rsidRPr="009126F5" w:rsidRDefault="00655948" w:rsidP="00655948">
      <w:pPr>
        <w:rPr>
          <w:rFonts w:ascii="Helvetica" w:hAnsi="Helvetica"/>
          <w:sz w:val="20"/>
          <w:szCs w:val="20"/>
        </w:rPr>
      </w:pPr>
      <w:r w:rsidRPr="009126F5">
        <w:rPr>
          <w:rFonts w:ascii="Helvetica" w:hAnsi="Helvetica"/>
          <w:sz w:val="20"/>
          <w:szCs w:val="20"/>
        </w:rPr>
        <w:t>Uncollectable income: $370.00</w:t>
      </w:r>
    </w:p>
    <w:p w14:paraId="5BA1BF5A" w14:textId="77777777" w:rsidR="00655948" w:rsidRPr="00655948" w:rsidRDefault="00655948" w:rsidP="00655948">
      <w:pPr>
        <w:rPr>
          <w:rFonts w:ascii="Helvetica" w:hAnsi="Helvetica"/>
          <w:sz w:val="20"/>
          <w:szCs w:val="20"/>
        </w:rPr>
      </w:pPr>
    </w:p>
    <w:p w14:paraId="6736BA82" w14:textId="77777777" w:rsidR="00655948" w:rsidRPr="00EF31B1" w:rsidRDefault="00655948" w:rsidP="0065594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2016-17</w:t>
      </w:r>
      <w:r w:rsidRPr="001810EC">
        <w:rPr>
          <w:rFonts w:ascii="Helvetica" w:hAnsi="Helvetica"/>
          <w:sz w:val="32"/>
          <w:szCs w:val="32"/>
        </w:rPr>
        <w:t xml:space="preserve">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74"/>
        <w:gridCol w:w="1465"/>
        <w:gridCol w:w="1424"/>
        <w:gridCol w:w="1630"/>
        <w:gridCol w:w="1858"/>
      </w:tblGrid>
      <w:tr w:rsidR="00655948" w:rsidRPr="009126F5" w14:paraId="3D46C4D9" w14:textId="77777777" w:rsidTr="007B23E1">
        <w:tc>
          <w:tcPr>
            <w:tcW w:w="1499" w:type="dxa"/>
          </w:tcPr>
          <w:p w14:paraId="399DECC3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1474" w:type="dxa"/>
          </w:tcPr>
          <w:p w14:paraId="7A90BF04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465" w:type="dxa"/>
          </w:tcPr>
          <w:p w14:paraId="1DFCF5EA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Collected</w:t>
            </w:r>
          </w:p>
        </w:tc>
        <w:tc>
          <w:tcPr>
            <w:tcW w:w="1424" w:type="dxa"/>
          </w:tcPr>
          <w:p w14:paraId="0C72D66C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630" w:type="dxa"/>
          </w:tcPr>
          <w:p w14:paraId="2C989A7E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Outstanding</w:t>
            </w:r>
          </w:p>
        </w:tc>
        <w:tc>
          <w:tcPr>
            <w:tcW w:w="1858" w:type="dxa"/>
          </w:tcPr>
          <w:p w14:paraId="756BA285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655948" w:rsidRPr="009126F5" w14:paraId="60491264" w14:textId="77777777" w:rsidTr="007B23E1">
        <w:tc>
          <w:tcPr>
            <w:tcW w:w="1499" w:type="dxa"/>
          </w:tcPr>
          <w:p w14:paraId="5EFA8E79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Dues</w:t>
            </w:r>
          </w:p>
        </w:tc>
        <w:tc>
          <w:tcPr>
            <w:tcW w:w="1474" w:type="dxa"/>
          </w:tcPr>
          <w:p w14:paraId="4D38A966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$3,900.00</w:t>
            </w:r>
          </w:p>
        </w:tc>
        <w:tc>
          <w:tcPr>
            <w:tcW w:w="1465" w:type="dxa"/>
          </w:tcPr>
          <w:p w14:paraId="11C7880C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$3,900.00</w:t>
            </w:r>
          </w:p>
        </w:tc>
        <w:tc>
          <w:tcPr>
            <w:tcW w:w="1424" w:type="dxa"/>
          </w:tcPr>
          <w:p w14:paraId="2EBAED9B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-$400.00</w:t>
            </w:r>
          </w:p>
        </w:tc>
        <w:tc>
          <w:tcPr>
            <w:tcW w:w="1630" w:type="dxa"/>
          </w:tcPr>
          <w:p w14:paraId="543A2474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55956B7A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44 schools @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126F5">
              <w:rPr>
                <w:rFonts w:ascii="Helvetica" w:hAnsi="Helvetica"/>
                <w:sz w:val="22"/>
                <w:szCs w:val="22"/>
              </w:rPr>
              <w:t>$175/200</w:t>
            </w:r>
          </w:p>
        </w:tc>
      </w:tr>
      <w:tr w:rsidR="00655948" w:rsidRPr="009126F5" w14:paraId="637F2073" w14:textId="77777777" w:rsidTr="007B23E1">
        <w:tc>
          <w:tcPr>
            <w:tcW w:w="1499" w:type="dxa"/>
          </w:tcPr>
          <w:p w14:paraId="6E5375D2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Borelli</w:t>
            </w:r>
          </w:p>
        </w:tc>
        <w:tc>
          <w:tcPr>
            <w:tcW w:w="1474" w:type="dxa"/>
          </w:tcPr>
          <w:p w14:paraId="12DBDDEC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$7</w:t>
            </w:r>
            <w:r>
              <w:rPr>
                <w:rFonts w:ascii="Helvetica" w:hAnsi="Helvetica"/>
                <w:sz w:val="22"/>
                <w:szCs w:val="22"/>
              </w:rPr>
              <w:t>,25</w:t>
            </w:r>
            <w:r w:rsidRPr="009126F5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465" w:type="dxa"/>
          </w:tcPr>
          <w:p w14:paraId="17DD581D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$6,255.00</w:t>
            </w:r>
          </w:p>
        </w:tc>
        <w:tc>
          <w:tcPr>
            <w:tcW w:w="1424" w:type="dxa"/>
          </w:tcPr>
          <w:p w14:paraId="218A1EEA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+$1,3</w:t>
            </w:r>
            <w:r w:rsidRPr="009126F5">
              <w:rPr>
                <w:rFonts w:ascii="Helvetica" w:hAnsi="Helvetica"/>
                <w:sz w:val="22"/>
                <w:szCs w:val="22"/>
              </w:rPr>
              <w:t>90.00</w:t>
            </w:r>
          </w:p>
        </w:tc>
        <w:tc>
          <w:tcPr>
            <w:tcW w:w="1630" w:type="dxa"/>
          </w:tcPr>
          <w:p w14:paraId="4AD0AA55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$995.00</w:t>
            </w:r>
          </w:p>
        </w:tc>
        <w:tc>
          <w:tcPr>
            <w:tcW w:w="1858" w:type="dxa"/>
          </w:tcPr>
          <w:p w14:paraId="422368FA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 outstanding</w:t>
            </w:r>
          </w:p>
        </w:tc>
      </w:tr>
      <w:tr w:rsidR="00655948" w:rsidRPr="009126F5" w14:paraId="1FDD5A04" w14:textId="77777777" w:rsidTr="007B23E1">
        <w:tc>
          <w:tcPr>
            <w:tcW w:w="1499" w:type="dxa"/>
          </w:tcPr>
          <w:p w14:paraId="1F0CCF9E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 Congress</w:t>
            </w:r>
          </w:p>
        </w:tc>
        <w:tc>
          <w:tcPr>
            <w:tcW w:w="1474" w:type="dxa"/>
          </w:tcPr>
          <w:p w14:paraId="4985B332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$2,580.00</w:t>
            </w:r>
          </w:p>
        </w:tc>
        <w:tc>
          <w:tcPr>
            <w:tcW w:w="1465" w:type="dxa"/>
          </w:tcPr>
          <w:p w14:paraId="293853FE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$2,240.00</w:t>
            </w:r>
          </w:p>
        </w:tc>
        <w:tc>
          <w:tcPr>
            <w:tcW w:w="1424" w:type="dxa"/>
          </w:tcPr>
          <w:p w14:paraId="70FAEE0B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+$170.00</w:t>
            </w:r>
          </w:p>
        </w:tc>
        <w:tc>
          <w:tcPr>
            <w:tcW w:w="1630" w:type="dxa"/>
          </w:tcPr>
          <w:p w14:paraId="658B13BB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$185.00</w:t>
            </w:r>
          </w:p>
        </w:tc>
        <w:tc>
          <w:tcPr>
            <w:tcW w:w="1858" w:type="dxa"/>
          </w:tcPr>
          <w:p w14:paraId="2380D0F7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outstanding</w:t>
            </w:r>
          </w:p>
        </w:tc>
      </w:tr>
      <w:tr w:rsidR="00655948" w:rsidRPr="009126F5" w14:paraId="580434B9" w14:textId="77777777" w:rsidTr="007B23E1">
        <w:tc>
          <w:tcPr>
            <w:tcW w:w="1499" w:type="dxa"/>
          </w:tcPr>
          <w:p w14:paraId="09D30D78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States</w:t>
            </w:r>
          </w:p>
        </w:tc>
        <w:tc>
          <w:tcPr>
            <w:tcW w:w="1474" w:type="dxa"/>
          </w:tcPr>
          <w:p w14:paraId="00B8690C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$19,475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3DA2AA88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$15,310.00</w:t>
            </w:r>
          </w:p>
        </w:tc>
        <w:tc>
          <w:tcPr>
            <w:tcW w:w="1424" w:type="dxa"/>
          </w:tcPr>
          <w:p w14:paraId="2474ED97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+$1,680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34CB720D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$4,165.00</w:t>
            </w:r>
          </w:p>
        </w:tc>
        <w:tc>
          <w:tcPr>
            <w:tcW w:w="1858" w:type="dxa"/>
          </w:tcPr>
          <w:p w14:paraId="7BE33F66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 outstanding, 1 underpaid</w:t>
            </w:r>
          </w:p>
        </w:tc>
      </w:tr>
      <w:tr w:rsidR="00655948" w:rsidRPr="009126F5" w14:paraId="6F523D4E" w14:textId="77777777" w:rsidTr="007B23E1">
        <w:tc>
          <w:tcPr>
            <w:tcW w:w="1499" w:type="dxa"/>
          </w:tcPr>
          <w:p w14:paraId="34678309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Districts</w:t>
            </w:r>
          </w:p>
        </w:tc>
        <w:tc>
          <w:tcPr>
            <w:tcW w:w="1474" w:type="dxa"/>
          </w:tcPr>
          <w:p w14:paraId="021AC458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$5,9</w:t>
            </w:r>
            <w:r w:rsidRPr="009126F5">
              <w:rPr>
                <w:rFonts w:ascii="Helvetica" w:hAnsi="Helvetica"/>
                <w:sz w:val="22"/>
                <w:szCs w:val="22"/>
              </w:rPr>
              <w:t>5</w:t>
            </w:r>
            <w:r>
              <w:rPr>
                <w:rFonts w:ascii="Helvetica" w:hAnsi="Helvetica"/>
                <w:sz w:val="22"/>
                <w:szCs w:val="22"/>
              </w:rPr>
              <w:t>0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57EB0FCD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$4,795.00</w:t>
            </w:r>
          </w:p>
        </w:tc>
        <w:tc>
          <w:tcPr>
            <w:tcW w:w="1424" w:type="dxa"/>
          </w:tcPr>
          <w:p w14:paraId="6FCA0F47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-$1,4</w:t>
            </w:r>
            <w:r w:rsidRPr="009126F5">
              <w:rPr>
                <w:rFonts w:ascii="Helvetica" w:hAnsi="Helvetica"/>
                <w:sz w:val="22"/>
                <w:szCs w:val="22"/>
              </w:rPr>
              <w:t>15.00</w:t>
            </w:r>
          </w:p>
        </w:tc>
        <w:tc>
          <w:tcPr>
            <w:tcW w:w="1630" w:type="dxa"/>
          </w:tcPr>
          <w:p w14:paraId="35B9058A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$1,155.00</w:t>
            </w:r>
          </w:p>
        </w:tc>
        <w:tc>
          <w:tcPr>
            <w:tcW w:w="1858" w:type="dxa"/>
          </w:tcPr>
          <w:p w14:paraId="16164498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outstanding, 1 underpaid</w:t>
            </w:r>
          </w:p>
        </w:tc>
      </w:tr>
      <w:tr w:rsidR="00655948" w:rsidRPr="009126F5" w14:paraId="2873AAA9" w14:textId="77777777" w:rsidTr="007B23E1">
        <w:tc>
          <w:tcPr>
            <w:tcW w:w="1499" w:type="dxa"/>
          </w:tcPr>
          <w:p w14:paraId="4106BB1E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1474" w:type="dxa"/>
          </w:tcPr>
          <w:p w14:paraId="3A454963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$1,468.00</w:t>
            </w:r>
          </w:p>
        </w:tc>
        <w:tc>
          <w:tcPr>
            <w:tcW w:w="1465" w:type="dxa"/>
          </w:tcPr>
          <w:p w14:paraId="0F1D2C7D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$1,468.00</w:t>
            </w:r>
          </w:p>
        </w:tc>
        <w:tc>
          <w:tcPr>
            <w:tcW w:w="1424" w:type="dxa"/>
          </w:tcPr>
          <w:p w14:paraId="6D4082DC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-$374.00</w:t>
            </w:r>
          </w:p>
        </w:tc>
        <w:tc>
          <w:tcPr>
            <w:tcW w:w="1630" w:type="dxa"/>
          </w:tcPr>
          <w:p w14:paraId="5EE92EC0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32B36D44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T-shirts</w:t>
            </w:r>
            <w:r>
              <w:rPr>
                <w:rFonts w:ascii="Helvetica" w:hAnsi="Helvetica"/>
                <w:sz w:val="22"/>
                <w:szCs w:val="22"/>
              </w:rPr>
              <w:t>, NSDA</w:t>
            </w:r>
          </w:p>
        </w:tc>
      </w:tr>
      <w:tr w:rsidR="00655948" w:rsidRPr="009126F5" w14:paraId="3FED74B7" w14:textId="77777777" w:rsidTr="007B23E1">
        <w:tc>
          <w:tcPr>
            <w:tcW w:w="1499" w:type="dxa"/>
          </w:tcPr>
          <w:p w14:paraId="7866F0E1" w14:textId="5A3F61D8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Total Inc</w:t>
            </w:r>
            <w:r w:rsidR="00F64A93">
              <w:rPr>
                <w:rFonts w:ascii="Helvetica" w:hAnsi="Helvetica"/>
                <w:i/>
                <w:sz w:val="22"/>
                <w:szCs w:val="22"/>
              </w:rPr>
              <w:t>.</w:t>
            </w:r>
          </w:p>
        </w:tc>
        <w:tc>
          <w:tcPr>
            <w:tcW w:w="1474" w:type="dxa"/>
          </w:tcPr>
          <w:p w14:paraId="2033DFA0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$40,623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0116C895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$33,968.00</w:t>
            </w:r>
          </w:p>
        </w:tc>
        <w:tc>
          <w:tcPr>
            <w:tcW w:w="1424" w:type="dxa"/>
          </w:tcPr>
          <w:p w14:paraId="6219AC3B" w14:textId="03E869F5" w:rsidR="00655948" w:rsidRPr="009126F5" w:rsidRDefault="006771D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+$1,051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0DF144CE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$6,655.00</w:t>
            </w:r>
          </w:p>
        </w:tc>
        <w:tc>
          <w:tcPr>
            <w:tcW w:w="1858" w:type="dxa"/>
          </w:tcPr>
          <w:p w14:paraId="7BE94AF4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3A376E9" w14:textId="77777777" w:rsidR="00655948" w:rsidRPr="00655948" w:rsidRDefault="00655948" w:rsidP="00655948">
      <w:pPr>
        <w:jc w:val="center"/>
        <w:rPr>
          <w:rFonts w:ascii="Helvetica" w:hAnsi="Helvetica"/>
          <w:sz w:val="20"/>
          <w:szCs w:val="20"/>
        </w:rPr>
      </w:pPr>
    </w:p>
    <w:p w14:paraId="011587BD" w14:textId="77777777" w:rsidR="00655948" w:rsidRDefault="00655948" w:rsidP="0065594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2016-17</w:t>
      </w:r>
      <w:r w:rsidRPr="001810EC">
        <w:rPr>
          <w:rFonts w:ascii="Helvetica" w:hAnsi="Helvetica"/>
          <w:sz w:val="32"/>
          <w:szCs w:val="32"/>
        </w:rPr>
        <w:t xml:space="preserve">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2197"/>
        <w:gridCol w:w="1849"/>
        <w:gridCol w:w="1861"/>
        <w:gridCol w:w="1852"/>
      </w:tblGrid>
      <w:tr w:rsidR="00655948" w:rsidRPr="009126F5" w14:paraId="2BB15668" w14:textId="77777777" w:rsidTr="007B23E1">
        <w:tc>
          <w:tcPr>
            <w:tcW w:w="1591" w:type="dxa"/>
          </w:tcPr>
          <w:p w14:paraId="32050EE4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2197" w:type="dxa"/>
          </w:tcPr>
          <w:p w14:paraId="07190145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849" w:type="dxa"/>
          </w:tcPr>
          <w:p w14:paraId="65527B22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Paid Out</w:t>
            </w:r>
          </w:p>
        </w:tc>
        <w:tc>
          <w:tcPr>
            <w:tcW w:w="1861" w:type="dxa"/>
          </w:tcPr>
          <w:p w14:paraId="284ABF5A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852" w:type="dxa"/>
          </w:tcPr>
          <w:p w14:paraId="569BA261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655948" w:rsidRPr="009126F5" w14:paraId="1E8BF368" w14:textId="77777777" w:rsidTr="007B23E1">
        <w:tc>
          <w:tcPr>
            <w:tcW w:w="1591" w:type="dxa"/>
          </w:tcPr>
          <w:p w14:paraId="4D4C8E3A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Scholarships</w:t>
            </w:r>
          </w:p>
        </w:tc>
        <w:tc>
          <w:tcPr>
            <w:tcW w:w="2197" w:type="dxa"/>
          </w:tcPr>
          <w:p w14:paraId="0CF914A0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$7,250.00</w:t>
            </w:r>
          </w:p>
        </w:tc>
        <w:tc>
          <w:tcPr>
            <w:tcW w:w="1849" w:type="dxa"/>
          </w:tcPr>
          <w:p w14:paraId="4A98F187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$7,250.00</w:t>
            </w:r>
          </w:p>
        </w:tc>
        <w:tc>
          <w:tcPr>
            <w:tcW w:w="1861" w:type="dxa"/>
          </w:tcPr>
          <w:p w14:paraId="687692BF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+$3,200.00</w:t>
            </w:r>
          </w:p>
        </w:tc>
        <w:tc>
          <w:tcPr>
            <w:tcW w:w="1852" w:type="dxa"/>
          </w:tcPr>
          <w:p w14:paraId="27E886E6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x28; </w:t>
            </w:r>
            <w:r w:rsidRPr="009126F5">
              <w:rPr>
                <w:rFonts w:ascii="Helvetica" w:hAnsi="Helvetica"/>
                <w:sz w:val="22"/>
                <w:szCs w:val="22"/>
              </w:rPr>
              <w:t>increased amount</w:t>
            </w:r>
          </w:p>
        </w:tc>
      </w:tr>
      <w:tr w:rsidR="00655948" w:rsidRPr="009126F5" w14:paraId="28CE409A" w14:textId="77777777" w:rsidTr="007B23E1">
        <w:tc>
          <w:tcPr>
            <w:tcW w:w="1591" w:type="dxa"/>
          </w:tcPr>
          <w:p w14:paraId="7A05AC0D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League Meetings</w:t>
            </w:r>
          </w:p>
        </w:tc>
        <w:tc>
          <w:tcPr>
            <w:tcW w:w="2197" w:type="dxa"/>
          </w:tcPr>
          <w:p w14:paraId="46A675AB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$1,057.91</w:t>
            </w:r>
          </w:p>
        </w:tc>
        <w:tc>
          <w:tcPr>
            <w:tcW w:w="1849" w:type="dxa"/>
          </w:tcPr>
          <w:p w14:paraId="7AFD0034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$1,057.91</w:t>
            </w:r>
          </w:p>
        </w:tc>
        <w:tc>
          <w:tcPr>
            <w:tcW w:w="1861" w:type="dxa"/>
          </w:tcPr>
          <w:p w14:paraId="56FDB7FC" w14:textId="298E34F2" w:rsidR="00655948" w:rsidRPr="009126F5" w:rsidRDefault="00F64A93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-$276.68</w:t>
            </w:r>
          </w:p>
        </w:tc>
        <w:tc>
          <w:tcPr>
            <w:tcW w:w="1852" w:type="dxa"/>
          </w:tcPr>
          <w:p w14:paraId="5E882A5E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today’s meeting</w:t>
            </w:r>
          </w:p>
        </w:tc>
      </w:tr>
      <w:tr w:rsidR="00655948" w:rsidRPr="009126F5" w14:paraId="05D2D813" w14:textId="77777777" w:rsidTr="007B23E1">
        <w:tc>
          <w:tcPr>
            <w:tcW w:w="1591" w:type="dxa"/>
          </w:tcPr>
          <w:p w14:paraId="0B910F5E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Tournament Expenses</w:t>
            </w:r>
          </w:p>
        </w:tc>
        <w:tc>
          <w:tcPr>
            <w:tcW w:w="2197" w:type="dxa"/>
          </w:tcPr>
          <w:p w14:paraId="57073E32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$13,82</w:t>
            </w:r>
            <w:r w:rsidRPr="009126F5">
              <w:rPr>
                <w:rFonts w:ascii="Helvetica" w:hAnsi="Helvetica"/>
                <w:sz w:val="22"/>
                <w:szCs w:val="22"/>
              </w:rPr>
              <w:t>1.46</w:t>
            </w:r>
          </w:p>
        </w:tc>
        <w:tc>
          <w:tcPr>
            <w:tcW w:w="1849" w:type="dxa"/>
          </w:tcPr>
          <w:p w14:paraId="4BE9F515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$13,82</w:t>
            </w:r>
            <w:r w:rsidRPr="009126F5">
              <w:rPr>
                <w:rFonts w:ascii="Helvetica" w:hAnsi="Helvetica"/>
                <w:sz w:val="22"/>
                <w:szCs w:val="22"/>
              </w:rPr>
              <w:t>1.46</w:t>
            </w:r>
          </w:p>
        </w:tc>
        <w:tc>
          <w:tcPr>
            <w:tcW w:w="1861" w:type="dxa"/>
          </w:tcPr>
          <w:p w14:paraId="696BF633" w14:textId="118FC1C8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+$</w:t>
            </w:r>
            <w:r w:rsidR="00F64A93">
              <w:rPr>
                <w:rFonts w:ascii="Helvetica" w:hAnsi="Helvetica"/>
                <w:sz w:val="22"/>
                <w:szCs w:val="22"/>
              </w:rPr>
              <w:t>1,463.37</w:t>
            </w:r>
          </w:p>
        </w:tc>
        <w:tc>
          <w:tcPr>
            <w:tcW w:w="1852" w:type="dxa"/>
          </w:tcPr>
          <w:p w14:paraId="6DD0FEFB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55948" w:rsidRPr="009126F5" w14:paraId="035D5598" w14:textId="77777777" w:rsidTr="007B23E1">
        <w:tc>
          <w:tcPr>
            <w:tcW w:w="1591" w:type="dxa"/>
          </w:tcPr>
          <w:p w14:paraId="04B8122B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Judge Hires</w:t>
            </w:r>
          </w:p>
        </w:tc>
        <w:tc>
          <w:tcPr>
            <w:tcW w:w="2197" w:type="dxa"/>
          </w:tcPr>
          <w:p w14:paraId="249DB71E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$7,51</w:t>
            </w:r>
            <w:r w:rsidRPr="009126F5">
              <w:rPr>
                <w:rFonts w:ascii="Helvetica" w:hAnsi="Helvetica"/>
                <w:sz w:val="22"/>
                <w:szCs w:val="22"/>
              </w:rPr>
              <w:t>5.00</w:t>
            </w:r>
          </w:p>
        </w:tc>
        <w:tc>
          <w:tcPr>
            <w:tcW w:w="1849" w:type="dxa"/>
          </w:tcPr>
          <w:p w14:paraId="5186B5EA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$7,51</w:t>
            </w:r>
            <w:r w:rsidRPr="009126F5">
              <w:rPr>
                <w:rFonts w:ascii="Helvetica" w:hAnsi="Helvetica"/>
                <w:sz w:val="22"/>
                <w:szCs w:val="22"/>
              </w:rPr>
              <w:t>5.00</w:t>
            </w:r>
          </w:p>
        </w:tc>
        <w:tc>
          <w:tcPr>
            <w:tcW w:w="1861" w:type="dxa"/>
          </w:tcPr>
          <w:p w14:paraId="37FDBECE" w14:textId="38003FD6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</w:t>
            </w: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F64A93">
              <w:rPr>
                <w:rFonts w:ascii="Helvetica" w:hAnsi="Helvetica"/>
                <w:sz w:val="22"/>
                <w:szCs w:val="22"/>
              </w:rPr>
              <w:t>33</w:t>
            </w:r>
            <w:r w:rsidRPr="009126F5">
              <w:rPr>
                <w:rFonts w:ascii="Helvetica" w:hAnsi="Helvetica"/>
                <w:sz w:val="22"/>
                <w:szCs w:val="22"/>
              </w:rPr>
              <w:t>3.76</w:t>
            </w:r>
          </w:p>
        </w:tc>
        <w:tc>
          <w:tcPr>
            <w:tcW w:w="1852" w:type="dxa"/>
          </w:tcPr>
          <w:p w14:paraId="1C8DB4C9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 unclaimed</w:t>
            </w:r>
          </w:p>
        </w:tc>
      </w:tr>
      <w:tr w:rsidR="00655948" w:rsidRPr="009126F5" w14:paraId="46D8CA7D" w14:textId="77777777" w:rsidTr="007B23E1">
        <w:tc>
          <w:tcPr>
            <w:tcW w:w="1591" w:type="dxa"/>
          </w:tcPr>
          <w:p w14:paraId="2EA96224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Outreach</w:t>
            </w:r>
            <w:r>
              <w:rPr>
                <w:rFonts w:ascii="Helvetica" w:hAnsi="Helvetica"/>
                <w:i/>
                <w:sz w:val="22"/>
                <w:szCs w:val="22"/>
              </w:rPr>
              <w:t xml:space="preserve"> &amp; Conferences</w:t>
            </w:r>
          </w:p>
        </w:tc>
        <w:tc>
          <w:tcPr>
            <w:tcW w:w="2197" w:type="dxa"/>
          </w:tcPr>
          <w:p w14:paraId="3326C237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$1,</w:t>
            </w:r>
            <w:r>
              <w:rPr>
                <w:rFonts w:ascii="Helvetica" w:hAnsi="Helvetica"/>
                <w:sz w:val="22"/>
                <w:szCs w:val="22"/>
              </w:rPr>
              <w:t>506.18</w:t>
            </w:r>
          </w:p>
        </w:tc>
        <w:tc>
          <w:tcPr>
            <w:tcW w:w="1849" w:type="dxa"/>
          </w:tcPr>
          <w:p w14:paraId="70F5883A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$1,</w:t>
            </w:r>
            <w:r>
              <w:rPr>
                <w:rFonts w:ascii="Helvetica" w:hAnsi="Helvetica"/>
                <w:sz w:val="22"/>
                <w:szCs w:val="22"/>
              </w:rPr>
              <w:t>506.18</w:t>
            </w:r>
          </w:p>
        </w:tc>
        <w:tc>
          <w:tcPr>
            <w:tcW w:w="1861" w:type="dxa"/>
          </w:tcPr>
          <w:p w14:paraId="16780784" w14:textId="21CDFE3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-$1,</w:t>
            </w:r>
            <w:r w:rsidR="00F64A93">
              <w:rPr>
                <w:rFonts w:ascii="Helvetica" w:hAnsi="Helvetica"/>
                <w:sz w:val="22"/>
                <w:szCs w:val="22"/>
              </w:rPr>
              <w:t>082.06</w:t>
            </w:r>
          </w:p>
        </w:tc>
        <w:tc>
          <w:tcPr>
            <w:tcW w:w="1852" w:type="dxa"/>
          </w:tcPr>
          <w:p w14:paraId="15C522E8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NSDA subsidy</w:t>
            </w:r>
          </w:p>
        </w:tc>
      </w:tr>
      <w:tr w:rsidR="00655948" w:rsidRPr="009126F5" w14:paraId="305A5549" w14:textId="77777777" w:rsidTr="007B23E1">
        <w:tc>
          <w:tcPr>
            <w:tcW w:w="1591" w:type="dxa"/>
          </w:tcPr>
          <w:p w14:paraId="05DCFDB2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2197" w:type="dxa"/>
          </w:tcPr>
          <w:p w14:paraId="09FD58CE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$884.37</w:t>
            </w:r>
          </w:p>
        </w:tc>
        <w:tc>
          <w:tcPr>
            <w:tcW w:w="1849" w:type="dxa"/>
          </w:tcPr>
          <w:p w14:paraId="574480B8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$884.37</w:t>
            </w:r>
          </w:p>
        </w:tc>
        <w:tc>
          <w:tcPr>
            <w:tcW w:w="1861" w:type="dxa"/>
          </w:tcPr>
          <w:p w14:paraId="7A0B0149" w14:textId="3B0D52C8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-$4</w:t>
            </w:r>
            <w:r w:rsidR="00F64A93">
              <w:rPr>
                <w:rFonts w:ascii="Helvetica" w:hAnsi="Helvetica"/>
                <w:sz w:val="22"/>
                <w:szCs w:val="22"/>
              </w:rPr>
              <w:t>97</w:t>
            </w:r>
            <w:r w:rsidRPr="009126F5">
              <w:rPr>
                <w:rFonts w:ascii="Helvetica" w:hAnsi="Helvetica"/>
                <w:sz w:val="22"/>
                <w:szCs w:val="22"/>
              </w:rPr>
              <w:t>.7</w:t>
            </w:r>
            <w:r w:rsidR="00F64A93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1852" w:type="dxa"/>
          </w:tcPr>
          <w:p w14:paraId="133D43AF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Gov. Awards</w:t>
            </w:r>
          </w:p>
        </w:tc>
      </w:tr>
      <w:tr w:rsidR="00655948" w:rsidRPr="009126F5" w14:paraId="0756C0EA" w14:textId="77777777" w:rsidTr="007B23E1">
        <w:tc>
          <w:tcPr>
            <w:tcW w:w="1591" w:type="dxa"/>
          </w:tcPr>
          <w:p w14:paraId="14869AA7" w14:textId="6AFE3922" w:rsidR="00655948" w:rsidRPr="009126F5" w:rsidRDefault="00F64A93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Total Exp.</w:t>
            </w:r>
          </w:p>
        </w:tc>
        <w:tc>
          <w:tcPr>
            <w:tcW w:w="2197" w:type="dxa"/>
          </w:tcPr>
          <w:p w14:paraId="0AE7B6F0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$32,034.92</w:t>
            </w:r>
          </w:p>
        </w:tc>
        <w:tc>
          <w:tcPr>
            <w:tcW w:w="1849" w:type="dxa"/>
          </w:tcPr>
          <w:p w14:paraId="7661C67D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$32,034.92</w:t>
            </w:r>
          </w:p>
        </w:tc>
        <w:tc>
          <w:tcPr>
            <w:tcW w:w="1861" w:type="dxa"/>
          </w:tcPr>
          <w:p w14:paraId="2008972F" w14:textId="47813947" w:rsidR="00655948" w:rsidRPr="009126F5" w:rsidRDefault="006771D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+$3,140.64</w:t>
            </w:r>
          </w:p>
        </w:tc>
        <w:tc>
          <w:tcPr>
            <w:tcW w:w="1852" w:type="dxa"/>
          </w:tcPr>
          <w:p w14:paraId="049C9D9A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72E9837" w14:textId="77777777" w:rsidR="008A6D75" w:rsidRPr="008A6D75" w:rsidRDefault="008A6D75" w:rsidP="00655948">
      <w:pPr>
        <w:rPr>
          <w:rFonts w:ascii="Helvetica" w:hAnsi="Helvetica"/>
          <w:b/>
          <w:sz w:val="10"/>
          <w:szCs w:val="10"/>
        </w:rPr>
      </w:pPr>
    </w:p>
    <w:p w14:paraId="7C02D3BC" w14:textId="7EB8B6C7" w:rsidR="00655948" w:rsidRDefault="00655948" w:rsidP="00655948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Current Balance: $</w:t>
      </w:r>
      <w:r>
        <w:rPr>
          <w:rFonts w:ascii="Helvetica" w:hAnsi="Helvetica"/>
          <w:b/>
          <w:sz w:val="32"/>
          <w:szCs w:val="32"/>
        </w:rPr>
        <w:t>19,348.77</w:t>
      </w:r>
    </w:p>
    <w:p w14:paraId="0F48F345" w14:textId="77777777" w:rsidR="00655948" w:rsidRPr="00655948" w:rsidRDefault="00655948" w:rsidP="00655948">
      <w:pPr>
        <w:rPr>
          <w:rFonts w:ascii="Helvetica" w:hAnsi="Helvetica"/>
          <w:b/>
          <w:sz w:val="20"/>
          <w:szCs w:val="20"/>
        </w:rPr>
      </w:pPr>
    </w:p>
    <w:p w14:paraId="1381C57E" w14:textId="234721DF" w:rsidR="00655948" w:rsidRPr="009126F5" w:rsidRDefault="00655948" w:rsidP="00655948">
      <w:pPr>
        <w:rPr>
          <w:rFonts w:ascii="Helvetica" w:hAnsi="Helvetica"/>
          <w:b/>
          <w:sz w:val="32"/>
          <w:szCs w:val="32"/>
        </w:rPr>
      </w:pPr>
      <w:r w:rsidRPr="007F2FFB">
        <w:rPr>
          <w:rFonts w:ascii="Helvetica" w:hAnsi="Helvetica"/>
          <w:b/>
          <w:sz w:val="32"/>
          <w:szCs w:val="32"/>
        </w:rPr>
        <w:t>Expected Closing Balance: $</w:t>
      </w:r>
      <w:r w:rsidR="00B85FAB">
        <w:rPr>
          <w:rFonts w:ascii="Helvetica" w:hAnsi="Helvetica"/>
          <w:b/>
          <w:sz w:val="32"/>
          <w:szCs w:val="32"/>
        </w:rPr>
        <w:t>26,3</w:t>
      </w:r>
      <w:bookmarkStart w:id="0" w:name="_GoBack"/>
      <w:bookmarkEnd w:id="0"/>
      <w:r>
        <w:rPr>
          <w:rFonts w:ascii="Helvetica" w:hAnsi="Helvetica"/>
          <w:b/>
          <w:sz w:val="32"/>
          <w:szCs w:val="32"/>
        </w:rPr>
        <w:t>73.77</w:t>
      </w:r>
    </w:p>
    <w:p w14:paraId="74821F5A" w14:textId="77777777" w:rsidR="00655948" w:rsidRPr="005005F7" w:rsidRDefault="00655948" w:rsidP="00655948">
      <w:pPr>
        <w:rPr>
          <w:rFonts w:ascii="Helvetica" w:hAnsi="Helvetica"/>
          <w:i/>
          <w:sz w:val="20"/>
          <w:szCs w:val="20"/>
        </w:rPr>
      </w:pPr>
      <w:r w:rsidRPr="00655948">
        <w:rPr>
          <w:rFonts w:ascii="Helvetica" w:hAnsi="Helvetica"/>
          <w:i/>
          <w:sz w:val="20"/>
          <w:szCs w:val="20"/>
          <w:u w:val="single"/>
        </w:rPr>
        <w:t>Outstanding Accounts</w:t>
      </w:r>
      <w:r w:rsidRPr="005005F7">
        <w:rPr>
          <w:rFonts w:ascii="Helvetica" w:hAnsi="Helvetica"/>
          <w:i/>
          <w:sz w:val="20"/>
          <w:szCs w:val="20"/>
        </w:rPr>
        <w:t>: East Brunswick (S), Elizabeth(C/S/D), Freehold Boro (S), Freehold Township (S/D), Hunterdon Central (D), Matawan (C), Summit (all), Technology (S), West Orange (S), Whippany Park (S)</w:t>
      </w:r>
    </w:p>
    <w:p w14:paraId="60794892" w14:textId="7CA96505" w:rsidR="00425FBA" w:rsidRPr="00655948" w:rsidRDefault="00655948" w:rsidP="001C66CF">
      <w:pPr>
        <w:rPr>
          <w:rFonts w:ascii="Helvetica" w:hAnsi="Helvetica"/>
          <w:i/>
          <w:sz w:val="20"/>
          <w:szCs w:val="20"/>
        </w:rPr>
      </w:pPr>
      <w:r w:rsidRPr="00655948">
        <w:rPr>
          <w:rFonts w:ascii="Helvetica" w:hAnsi="Helvetica"/>
          <w:sz w:val="20"/>
          <w:szCs w:val="20"/>
          <w:u w:val="single"/>
        </w:rPr>
        <w:t>Delinquent Accounts</w:t>
      </w:r>
      <w:r w:rsidRPr="005005F7">
        <w:rPr>
          <w:rFonts w:ascii="Helvetica" w:hAnsi="Helvetica"/>
          <w:sz w:val="20"/>
          <w:szCs w:val="20"/>
        </w:rPr>
        <w:t>: Long Branch, Newark Prep</w:t>
      </w:r>
    </w:p>
    <w:sectPr w:rsidR="00425FBA" w:rsidRPr="00655948" w:rsidSect="00655948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C8B0" w14:textId="77777777" w:rsidR="00336F1E" w:rsidRDefault="00336F1E" w:rsidP="00026419">
      <w:r>
        <w:separator/>
      </w:r>
    </w:p>
  </w:endnote>
  <w:endnote w:type="continuationSeparator" w:id="0">
    <w:p w14:paraId="44538A59" w14:textId="77777777" w:rsidR="00336F1E" w:rsidRDefault="00336F1E" w:rsidP="0002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57FF" w14:textId="77777777" w:rsidR="00026419" w:rsidRPr="00026419" w:rsidRDefault="00026419" w:rsidP="00026419">
    <w:pPr>
      <w:pStyle w:val="Footer"/>
      <w:jc w:val="center"/>
      <w:rPr>
        <w:rFonts w:ascii="Helvetica Neue" w:hAnsi="Helvetica Neue"/>
      </w:rPr>
    </w:pPr>
    <w:r w:rsidRPr="00026419">
      <w:rPr>
        <w:rFonts w:ascii="Helvetica Neue" w:hAnsi="Helvetica Neue"/>
      </w:rPr>
      <w:t xml:space="preserve">Visit us at: </w:t>
    </w:r>
    <w:hyperlink r:id="rId1" w:history="1">
      <w:r w:rsidRPr="00026419">
        <w:rPr>
          <w:rStyle w:val="Hyperlink"/>
          <w:rFonts w:ascii="Helvetica Neue" w:hAnsi="Helvetica Neue"/>
        </w:rPr>
        <w:t>njspeechanddebate.com</w:t>
      </w:r>
    </w:hyperlink>
  </w:p>
  <w:p w14:paraId="39149107" w14:textId="77777777" w:rsidR="00026419" w:rsidRPr="00026419" w:rsidRDefault="00026419">
    <w:pPr>
      <w:pStyle w:val="Foo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0685" w14:textId="77777777" w:rsidR="00336F1E" w:rsidRDefault="00336F1E" w:rsidP="00026419">
      <w:r>
        <w:separator/>
      </w:r>
    </w:p>
  </w:footnote>
  <w:footnote w:type="continuationSeparator" w:id="0">
    <w:p w14:paraId="3CE7D81B" w14:textId="77777777" w:rsidR="00336F1E" w:rsidRDefault="00336F1E" w:rsidP="00026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0CCE" w14:textId="6D6038B6" w:rsidR="00425FBA" w:rsidRPr="00425FBA" w:rsidRDefault="00425FBA" w:rsidP="00425FBA">
    <w:pPr>
      <w:pStyle w:val="Header"/>
      <w:ind w:left="-720" w:right="-720"/>
      <w:rPr>
        <w:sz w:val="10"/>
        <w:szCs w:val="10"/>
      </w:rPr>
    </w:pPr>
    <w:r w:rsidRPr="00425FBA"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 wp14:anchorId="2E1F777B" wp14:editId="37BD1F22">
          <wp:simplePos x="0" y="0"/>
          <wp:positionH relativeFrom="column">
            <wp:posOffset>3595370</wp:posOffset>
          </wp:positionH>
          <wp:positionV relativeFrom="paragraph">
            <wp:posOffset>2540</wp:posOffset>
          </wp:positionV>
          <wp:extent cx="2834005" cy="1018540"/>
          <wp:effectExtent l="0" t="0" r="10795" b="0"/>
          <wp:wrapSquare wrapText="bothSides"/>
          <wp:docPr id="5" name="Picture 5" descr="../../../../../Desktop/Screen%20Shot%202017-04-12%20at%207.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Screen%20Shot%202017-04-12%20at%207.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FBA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3AFF5105" wp14:editId="6262A5C9">
          <wp:simplePos x="0" y="0"/>
          <wp:positionH relativeFrom="column">
            <wp:posOffset>-367665</wp:posOffset>
          </wp:positionH>
          <wp:positionV relativeFrom="paragraph">
            <wp:posOffset>-114300</wp:posOffset>
          </wp:positionV>
          <wp:extent cx="3895725" cy="1201420"/>
          <wp:effectExtent l="0" t="0" r="0" b="0"/>
          <wp:wrapSquare wrapText="bothSides"/>
          <wp:docPr id="4" name="Picture 4" descr="NJSDL%20Logo/NJSDL%20Logo%20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JSDL%20Logo/NJSDL%20Logo%20Lar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9"/>
    <w:rsid w:val="00026419"/>
    <w:rsid w:val="00183F48"/>
    <w:rsid w:val="001C66CF"/>
    <w:rsid w:val="00336F1E"/>
    <w:rsid w:val="00425FBA"/>
    <w:rsid w:val="005764B8"/>
    <w:rsid w:val="00655948"/>
    <w:rsid w:val="006771D9"/>
    <w:rsid w:val="006F2741"/>
    <w:rsid w:val="007051A3"/>
    <w:rsid w:val="00712CD8"/>
    <w:rsid w:val="008A6D75"/>
    <w:rsid w:val="00B85FAB"/>
    <w:rsid w:val="00C81B07"/>
    <w:rsid w:val="00DD5354"/>
    <w:rsid w:val="00E75ECE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FF0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19"/>
  </w:style>
  <w:style w:type="paragraph" w:styleId="Footer">
    <w:name w:val="footer"/>
    <w:basedOn w:val="Normal"/>
    <w:link w:val="Foot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19"/>
  </w:style>
  <w:style w:type="character" w:styleId="Hyperlink">
    <w:name w:val="Hyperlink"/>
    <w:basedOn w:val="DefaultParagraphFont"/>
    <w:uiPriority w:val="99"/>
    <w:unhideWhenUsed/>
    <w:rsid w:val="000264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jspeechanddeba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Quinn, Peter</cp:lastModifiedBy>
  <cp:revision>8</cp:revision>
  <cp:lastPrinted>2017-05-04T01:38:00Z</cp:lastPrinted>
  <dcterms:created xsi:type="dcterms:W3CDTF">2016-03-13T15:49:00Z</dcterms:created>
  <dcterms:modified xsi:type="dcterms:W3CDTF">2017-05-04T01:41:00Z</dcterms:modified>
</cp:coreProperties>
</file>